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5386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04113" w:rsidRDefault="002E328D" w:rsidP="00B03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процессами разработки проектно-сметной документации в городском хозяйстве</w:t>
            </w:r>
          </w:p>
        </w:tc>
      </w:tr>
      <w:tr w:rsidR="00A30025" w:rsidRPr="007C1F49" w:rsidTr="00B033E1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A30025" w:rsidRPr="007C1F49" w:rsidRDefault="00B033E1" w:rsidP="00B033E1">
            <w:pPr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86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B1A2C" w:rsidRPr="007C1F49" w:rsidRDefault="00363DC5" w:rsidP="00DA1F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городским хозяйством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2E328D" w:rsidP="002F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1F49" w:rsidRDefault="002E328D" w:rsidP="00D041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F43" w:rsidRPr="00B9419E" w:rsidTr="00357902">
        <w:tc>
          <w:tcPr>
            <w:tcW w:w="10490" w:type="dxa"/>
            <w:gridSpan w:val="3"/>
            <w:vAlign w:val="center"/>
          </w:tcPr>
          <w:p w:rsidR="00DA1F43" w:rsidRPr="006C1DEF" w:rsidRDefault="00B158A4" w:rsidP="00B158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Особенности управления проектами в городском хозяйстве.</w:t>
            </w:r>
          </w:p>
        </w:tc>
      </w:tr>
      <w:tr w:rsidR="00B158A4" w:rsidRPr="00B9419E" w:rsidTr="00357902">
        <w:tc>
          <w:tcPr>
            <w:tcW w:w="10490" w:type="dxa"/>
            <w:gridSpan w:val="3"/>
            <w:vAlign w:val="center"/>
          </w:tcPr>
          <w:p w:rsidR="00B158A4" w:rsidRDefault="00B158A4" w:rsidP="00B158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8A4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B158A4">
              <w:rPr>
                <w:sz w:val="24"/>
                <w:szCs w:val="24"/>
              </w:rPr>
              <w:t>. Основные понятия проектно-сметного дела</w:t>
            </w:r>
            <w:r>
              <w:rPr>
                <w:sz w:val="24"/>
                <w:szCs w:val="24"/>
              </w:rPr>
              <w:t xml:space="preserve">. Состав </w:t>
            </w:r>
            <w:r w:rsidRPr="00B158A4">
              <w:rPr>
                <w:sz w:val="24"/>
                <w:szCs w:val="24"/>
              </w:rPr>
              <w:t>проектной документации</w:t>
            </w:r>
            <w:r>
              <w:rPr>
                <w:sz w:val="24"/>
                <w:szCs w:val="24"/>
              </w:rPr>
              <w:t xml:space="preserve">. </w:t>
            </w:r>
            <w:r w:rsidRPr="00B158A4">
              <w:rPr>
                <w:sz w:val="24"/>
                <w:szCs w:val="24"/>
              </w:rPr>
              <w:t>Регулирование процесса разработки</w:t>
            </w:r>
            <w:r>
              <w:rPr>
                <w:sz w:val="24"/>
                <w:szCs w:val="24"/>
              </w:rPr>
              <w:t xml:space="preserve"> документации проекта в городском хозяйстве. П</w:t>
            </w:r>
            <w:r w:rsidRPr="00B158A4">
              <w:rPr>
                <w:sz w:val="24"/>
                <w:szCs w:val="24"/>
              </w:rPr>
              <w:t>орядок оформления и утверждения проектно-сметной 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58A4" w:rsidRPr="00B9419E" w:rsidTr="00357902">
        <w:tc>
          <w:tcPr>
            <w:tcW w:w="10490" w:type="dxa"/>
            <w:gridSpan w:val="3"/>
            <w:vAlign w:val="center"/>
          </w:tcPr>
          <w:p w:rsidR="00B158A4" w:rsidRDefault="00B158A4" w:rsidP="00B158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Анализ проектной документации в городском хозяйстве. </w:t>
            </w:r>
            <w:r w:rsidRPr="003C3049">
              <w:rPr>
                <w:sz w:val="24"/>
                <w:szCs w:val="24"/>
              </w:rPr>
              <w:t>Организация проектной подготовки строительства и ее анализ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Анализ порядка разработки и состава обоснований инвестиций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158A4" w:rsidRPr="00B9419E" w:rsidTr="00357902">
        <w:tc>
          <w:tcPr>
            <w:tcW w:w="10490" w:type="dxa"/>
            <w:gridSpan w:val="3"/>
            <w:vAlign w:val="center"/>
          </w:tcPr>
          <w:p w:rsidR="00B158A4" w:rsidRDefault="00B158A4" w:rsidP="00B158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3C3049">
              <w:rPr>
                <w:sz w:val="24"/>
                <w:szCs w:val="24"/>
              </w:rPr>
              <w:t>Проверка соответствия принятых проектных решений условиям строительства, указанных в задании на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Анализ состава и содержания проектно-сметной документации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Проверка состава, полноты комплектности и качества рабочей документации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158A4" w:rsidRPr="00B9419E" w:rsidTr="00357902">
        <w:tc>
          <w:tcPr>
            <w:tcW w:w="10490" w:type="dxa"/>
            <w:gridSpan w:val="3"/>
            <w:vAlign w:val="center"/>
          </w:tcPr>
          <w:p w:rsidR="00B158A4" w:rsidRDefault="00B158A4" w:rsidP="00B158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3C3049">
              <w:rPr>
                <w:sz w:val="24"/>
                <w:szCs w:val="24"/>
              </w:rPr>
              <w:t>Анализ конструктивных решений строительства зданий и сооружений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Анализ принятых в проекте методов строительства, средств малой механизации, новой техники и технологий, техники безопасности при производстве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Проверка ведомостей объемов работ (ресурсов), спецификаций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049" w:rsidRPr="00B9419E" w:rsidTr="00915A0E">
        <w:tc>
          <w:tcPr>
            <w:tcW w:w="10490" w:type="dxa"/>
            <w:gridSpan w:val="3"/>
          </w:tcPr>
          <w:p w:rsidR="003C3049" w:rsidRDefault="003C3049" w:rsidP="00B158A4">
            <w:r w:rsidRPr="00557618">
              <w:rPr>
                <w:sz w:val="24"/>
                <w:szCs w:val="24"/>
              </w:rPr>
              <w:t xml:space="preserve">Тема </w:t>
            </w:r>
            <w:r w:rsidR="00B158A4">
              <w:rPr>
                <w:sz w:val="24"/>
                <w:szCs w:val="24"/>
              </w:rPr>
              <w:t>6</w:t>
            </w:r>
            <w:r w:rsidRPr="00557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C3049">
              <w:rPr>
                <w:sz w:val="24"/>
                <w:szCs w:val="24"/>
              </w:rPr>
              <w:t>Анализ сметной документации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Проверка полноты и состава сметной документации</w:t>
            </w:r>
            <w:r>
              <w:rPr>
                <w:sz w:val="24"/>
                <w:szCs w:val="24"/>
              </w:rPr>
              <w:t>. П</w:t>
            </w:r>
            <w:r w:rsidRPr="003C3049">
              <w:rPr>
                <w:sz w:val="24"/>
                <w:szCs w:val="24"/>
              </w:rPr>
              <w:t>роверка стоимости строительства в составе предпроектных разработок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158A4" w:rsidRPr="00B9419E" w:rsidTr="00915A0E">
        <w:tc>
          <w:tcPr>
            <w:tcW w:w="10490" w:type="dxa"/>
            <w:gridSpan w:val="3"/>
          </w:tcPr>
          <w:p w:rsidR="00B158A4" w:rsidRPr="00557618" w:rsidRDefault="00B158A4" w:rsidP="00B1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3C3049">
              <w:rPr>
                <w:sz w:val="24"/>
                <w:szCs w:val="24"/>
              </w:rPr>
              <w:t>Проверка локальных сметных расчетов (смет)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Проверка объектных сметных расчетов (смет)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Анализ сводного сметного расчета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049" w:rsidRPr="00B9419E" w:rsidTr="00915A0E">
        <w:tc>
          <w:tcPr>
            <w:tcW w:w="10490" w:type="dxa"/>
            <w:gridSpan w:val="3"/>
          </w:tcPr>
          <w:p w:rsidR="003C3049" w:rsidRDefault="003C3049" w:rsidP="00B158A4">
            <w:r w:rsidRPr="00557618">
              <w:rPr>
                <w:sz w:val="24"/>
                <w:szCs w:val="24"/>
              </w:rPr>
              <w:t xml:space="preserve">Тема </w:t>
            </w:r>
            <w:r w:rsidR="00B158A4">
              <w:rPr>
                <w:sz w:val="24"/>
                <w:szCs w:val="24"/>
              </w:rPr>
              <w:t>8</w:t>
            </w:r>
            <w:r w:rsidRPr="00557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C3049">
              <w:rPr>
                <w:sz w:val="24"/>
                <w:szCs w:val="24"/>
              </w:rPr>
              <w:t>Согласование, утверждение, экспертиза проектно-сметной документации</w:t>
            </w:r>
            <w:r>
              <w:rPr>
                <w:sz w:val="24"/>
                <w:szCs w:val="24"/>
              </w:rPr>
              <w:t xml:space="preserve">. </w:t>
            </w:r>
            <w:r w:rsidRPr="003C3049">
              <w:rPr>
                <w:sz w:val="24"/>
                <w:szCs w:val="24"/>
              </w:rPr>
              <w:t>Порядок рассмотрения согласования и утверждения обоснований инвестиций и проектно-сметной документации</w:t>
            </w:r>
            <w:r>
              <w:rPr>
                <w:sz w:val="24"/>
                <w:szCs w:val="24"/>
              </w:rPr>
              <w:t xml:space="preserve">. </w:t>
            </w:r>
            <w:r w:rsidR="00B158A4" w:rsidRPr="003C3049">
              <w:rPr>
                <w:sz w:val="24"/>
                <w:szCs w:val="24"/>
              </w:rPr>
              <w:t>Экспертиза проектно-сметной документации</w:t>
            </w:r>
            <w:r w:rsidR="00B158A4">
              <w:rPr>
                <w:sz w:val="24"/>
                <w:szCs w:val="24"/>
              </w:rPr>
              <w:t xml:space="preserve">. </w:t>
            </w:r>
            <w:r w:rsidR="00B158A4" w:rsidRPr="003C3049">
              <w:rPr>
                <w:sz w:val="24"/>
                <w:szCs w:val="24"/>
              </w:rPr>
              <w:t>Оценка качества проектно-сметной документации</w:t>
            </w:r>
            <w:r w:rsidR="00B158A4">
              <w:rPr>
                <w:sz w:val="24"/>
                <w:szCs w:val="24"/>
              </w:rPr>
              <w:t>.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DEF" w:rsidRPr="00095678" w:rsidTr="00CB2C49">
        <w:tc>
          <w:tcPr>
            <w:tcW w:w="10490" w:type="dxa"/>
            <w:gridSpan w:val="3"/>
          </w:tcPr>
          <w:p w:rsidR="00D31E36" w:rsidRPr="00C1609B" w:rsidRDefault="00DC3326" w:rsidP="0021625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C1609B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C1609B">
              <w:rPr>
                <w:b/>
                <w:sz w:val="24"/>
                <w:szCs w:val="24"/>
              </w:rPr>
              <w:t xml:space="preserve"> </w:t>
            </w:r>
          </w:p>
          <w:p w:rsidR="00B158A4" w:rsidRDefault="00B158A4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</w:t>
            </w:r>
            <w:r w:rsidRPr="00B158A4">
              <w:rPr>
                <w:sz w:val="24"/>
                <w:szCs w:val="24"/>
              </w:rPr>
              <w:t xml:space="preserve">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2020. - 224 с. </w:t>
            </w:r>
            <w:hyperlink r:id="rId8" w:history="1">
              <w:r w:rsidRPr="00AE58B9">
                <w:rPr>
                  <w:rStyle w:val="aff2"/>
                  <w:sz w:val="24"/>
                  <w:szCs w:val="24"/>
                </w:rPr>
                <w:t>https://new.znanium.com/catalog/product/1055100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158A4" w:rsidRPr="00B158A4" w:rsidRDefault="00B158A4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158A4">
              <w:rPr>
                <w:sz w:val="24"/>
                <w:szCs w:val="24"/>
              </w:rPr>
              <w:t xml:space="preserve">Холодкова, В. В. Управление инвестиционным проектом [Электронный ресурс] : учебник и практикум для академического бакалавриата : для студентов вузов, обучающихся по экономическим направлениям / В. В. Холодкова. - Москва : Юрайт, 2019. - 302 с. https://www.biblio-online.ru/bcode/441880 </w:t>
            </w:r>
          </w:p>
          <w:p w:rsidR="00B158A4" w:rsidRDefault="00B158A4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B158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158A4">
              <w:rPr>
                <w:sz w:val="24"/>
                <w:szCs w:val="24"/>
              </w:rPr>
              <w:t xml:space="preserve">Сурова, Н. Ю. Проектный менеджмент в социальной сфере и дизайн-мышление [Электронный ресурс] : учебное пособие для студентов вузов, обучающихся по специальности «Менеджмент» / Н. Ю. Сурова. - Москва : ЮНИТИ-ДАНА, 2017. - 415 с. </w:t>
            </w:r>
            <w:hyperlink r:id="rId9" w:history="1">
              <w:r w:rsidRPr="00AE58B9">
                <w:rPr>
                  <w:rStyle w:val="aff2"/>
                  <w:sz w:val="24"/>
                  <w:szCs w:val="24"/>
                </w:rPr>
                <w:t>https://new.znanium.com/catalog/product/1028758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030BE" w:rsidRPr="0021625F" w:rsidRDefault="00B158A4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0BE" w:rsidRPr="0021625F">
              <w:rPr>
                <w:sz w:val="24"/>
                <w:szCs w:val="24"/>
              </w:rPr>
              <w:t xml:space="preserve">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10" w:history="1">
              <w:r w:rsidR="006030BE" w:rsidRPr="0021625F">
                <w:rPr>
                  <w:sz w:val="24"/>
                  <w:szCs w:val="24"/>
                </w:rPr>
                <w:t>https://new.znanium.com/catalog/product/765722</w:t>
              </w:r>
            </w:hyperlink>
          </w:p>
          <w:p w:rsidR="006030BE" w:rsidRPr="0021625F" w:rsidRDefault="00B158A4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0BE" w:rsidRPr="0021625F">
              <w:rPr>
                <w:sz w:val="24"/>
                <w:szCs w:val="24"/>
              </w:rPr>
              <w:t xml:space="preserve">. Мурзин, А. Д. Управление развитием городских территорий [Электронный ресурс] : монография / А. Д. Мурзин ; М-во науки и высшего образования Рос. Федерации, Юж. федер. ун-т. - Ростов-на-Дону : Издательство ЮФУ, 2018. - 116 с. </w:t>
            </w:r>
            <w:hyperlink r:id="rId11" w:history="1">
              <w:r w:rsidR="006030BE" w:rsidRPr="0021625F">
                <w:rPr>
                  <w:sz w:val="24"/>
                  <w:szCs w:val="24"/>
                </w:rPr>
                <w:t>https://new.znanium.com/catalog/product/1039690</w:t>
              </w:r>
            </w:hyperlink>
          </w:p>
          <w:p w:rsidR="00C1609B" w:rsidRPr="0021625F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1609B">
              <w:rPr>
                <w:sz w:val="24"/>
                <w:szCs w:val="24"/>
              </w:rPr>
              <w:t xml:space="preserve"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 </w:t>
            </w:r>
            <w:hyperlink r:id="rId12" w:history="1">
              <w:r w:rsidRPr="00AE58B9">
                <w:rPr>
                  <w:rStyle w:val="aff2"/>
                  <w:sz w:val="24"/>
                  <w:szCs w:val="24"/>
                </w:rPr>
                <w:t>https://new.znanium.com/catalog/product/1005797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F1C6E" w:rsidRDefault="00CF1C6E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  <w:p w:rsidR="00B158A4" w:rsidRPr="00095678" w:rsidRDefault="00B158A4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  <w:p w:rsidR="00D31E36" w:rsidRPr="0021625F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1625F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21625F" w:rsidRDefault="00C1609B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1625F" w:rsidRPr="0021625F">
              <w:rPr>
                <w:sz w:val="24"/>
                <w:szCs w:val="24"/>
              </w:rPr>
              <w:t xml:space="preserve">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13" w:tooltip="читать полный текст" w:history="1">
              <w:r w:rsidR="0021625F" w:rsidRPr="0021625F">
                <w:rPr>
                  <w:sz w:val="24"/>
                  <w:szCs w:val="24"/>
                </w:rPr>
                <w:t>https://new.znanium.com/catalog/product/417651</w:t>
              </w:r>
            </w:hyperlink>
          </w:p>
          <w:p w:rsidR="00095678" w:rsidRPr="0021625F" w:rsidRDefault="00B158A4" w:rsidP="00C1609B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09B">
              <w:rPr>
                <w:sz w:val="24"/>
                <w:szCs w:val="24"/>
              </w:rPr>
              <w:t xml:space="preserve">. </w:t>
            </w:r>
            <w:r w:rsidR="00C1609B" w:rsidRPr="00C1609B">
              <w:rPr>
                <w:sz w:val="24"/>
                <w:szCs w:val="24"/>
              </w:rPr>
              <w:t>Кулигин, В. А. Управление развитием застроенных территорий в городе [Текст] : [монография] / В. А. Кулигин, О. Т. Ергунова ; М-во науки и высш. образования Рос. Федерации, Урал. гос. экон. ун-т. - Екатеринбург : Издательство УрГЭУ, 2018. - 185 с. http://lib.usue.ru/resource/limit/books/18/m491497.pdf</w:t>
            </w:r>
          </w:p>
          <w:p w:rsidR="00C1609B" w:rsidRDefault="00B158A4" w:rsidP="00C1609B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09B">
              <w:rPr>
                <w:sz w:val="24"/>
                <w:szCs w:val="24"/>
              </w:rPr>
              <w:t xml:space="preserve">. </w:t>
            </w:r>
            <w:r w:rsidR="00C1609B" w:rsidRPr="00C1609B">
              <w:rPr>
                <w:sz w:val="24"/>
                <w:szCs w:val="24"/>
              </w:rPr>
              <w:t xml:space="preserve">Экономика недвижимости [Электронный ресурс] : учебник для студентов вузов, обучающихся по специальности "Экономика и управление на предприятии (по отраслям)" / А. Н. Асаул [и др.] ; под ред. А. Н. Асаула. - 18-е изд., испр. и доп. - Москва : Юрайт, 2019. - 353 с. </w:t>
            </w:r>
            <w:hyperlink r:id="rId14" w:history="1">
              <w:r w:rsidR="00C1609B" w:rsidRPr="00AE58B9">
                <w:rPr>
                  <w:rStyle w:val="aff2"/>
                  <w:sz w:val="24"/>
                  <w:szCs w:val="24"/>
                </w:rPr>
                <w:t>https://www.biblio-online.ru/bcode/438947</w:t>
              </w:r>
            </w:hyperlink>
            <w:r w:rsidR="00C1609B">
              <w:rPr>
                <w:sz w:val="24"/>
                <w:szCs w:val="24"/>
              </w:rPr>
              <w:t xml:space="preserve"> </w:t>
            </w:r>
          </w:p>
          <w:p w:rsidR="002E328D" w:rsidRDefault="00B158A4" w:rsidP="002E328D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328D" w:rsidRPr="002E328D">
              <w:rPr>
                <w:sz w:val="24"/>
                <w:szCs w:val="24"/>
              </w:rPr>
              <w:t>.</w:t>
            </w:r>
            <w:r w:rsidR="002E328D" w:rsidRPr="002E328D">
              <w:rPr>
                <w:sz w:val="24"/>
                <w:szCs w:val="24"/>
              </w:rPr>
              <w:tab/>
              <w:t xml:space="preserve">Либерман, И. А. Техническое нормирование, оплата труда и проектно-сметное дело в строительстве [Электронный ресурс] : учебник для студентов средних специальных учебных заведений, обучающихся по строительным специальностям / И. А. Либерман. - Москва : ИНФРА-М, 2018. - 400 с. </w:t>
            </w:r>
            <w:hyperlink r:id="rId15" w:history="1">
              <w:r w:rsidRPr="00AE58B9">
                <w:rPr>
                  <w:rStyle w:val="aff2"/>
                  <w:sz w:val="24"/>
                  <w:szCs w:val="24"/>
                </w:rPr>
                <w:t>http://znanium.com/go.php?id=939087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62455" w:rsidRPr="00CF1C6E" w:rsidRDefault="00C62455" w:rsidP="0021625F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201812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1812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bookmarkStart w:id="0" w:name="_GoBack"/>
            <w:bookmarkEnd w:id="0"/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99" w:rsidRDefault="00547499">
      <w:r>
        <w:separator/>
      </w:r>
    </w:p>
  </w:endnote>
  <w:endnote w:type="continuationSeparator" w:id="0">
    <w:p w:rsidR="00547499" w:rsidRDefault="0054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99" w:rsidRDefault="00547499">
      <w:r>
        <w:separator/>
      </w:r>
    </w:p>
  </w:footnote>
  <w:footnote w:type="continuationSeparator" w:id="0">
    <w:p w:rsidR="00547499" w:rsidRDefault="0054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32F1CB8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10E"/>
    <w:multiLevelType w:val="hybridMultilevel"/>
    <w:tmpl w:val="DF3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3FD9247D"/>
    <w:multiLevelType w:val="hybridMultilevel"/>
    <w:tmpl w:val="CE0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60D5"/>
    <w:multiLevelType w:val="hybridMultilevel"/>
    <w:tmpl w:val="194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90F320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76D5F2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2"/>
  </w:num>
  <w:num w:numId="6">
    <w:abstractNumId w:val="44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12"/>
  </w:num>
  <w:num w:numId="12">
    <w:abstractNumId w:val="21"/>
  </w:num>
  <w:num w:numId="13">
    <w:abstractNumId w:val="37"/>
  </w:num>
  <w:num w:numId="14">
    <w:abstractNumId w:val="16"/>
  </w:num>
  <w:num w:numId="15">
    <w:abstractNumId w:val="32"/>
  </w:num>
  <w:num w:numId="16">
    <w:abstractNumId w:val="46"/>
  </w:num>
  <w:num w:numId="17">
    <w:abstractNumId w:val="22"/>
  </w:num>
  <w:num w:numId="18">
    <w:abstractNumId w:val="15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1"/>
  </w:num>
  <w:num w:numId="26">
    <w:abstractNumId w:val="33"/>
  </w:num>
  <w:num w:numId="27">
    <w:abstractNumId w:val="41"/>
  </w:num>
  <w:num w:numId="28">
    <w:abstractNumId w:val="24"/>
  </w:num>
  <w:num w:numId="29">
    <w:abstractNumId w:val="17"/>
  </w:num>
  <w:num w:numId="30">
    <w:abstractNumId w:val="35"/>
  </w:num>
  <w:num w:numId="31">
    <w:abstractNumId w:val="47"/>
  </w:num>
  <w:num w:numId="32">
    <w:abstractNumId w:val="29"/>
  </w:num>
  <w:num w:numId="33">
    <w:abstractNumId w:val="11"/>
  </w:num>
  <w:num w:numId="34">
    <w:abstractNumId w:val="18"/>
  </w:num>
  <w:num w:numId="35">
    <w:abstractNumId w:val="14"/>
  </w:num>
  <w:num w:numId="36">
    <w:abstractNumId w:val="23"/>
  </w:num>
  <w:num w:numId="37">
    <w:abstractNumId w:val="39"/>
  </w:num>
  <w:num w:numId="38">
    <w:abstractNumId w:val="0"/>
  </w:num>
  <w:num w:numId="39">
    <w:abstractNumId w:val="3"/>
  </w:num>
  <w:num w:numId="40">
    <w:abstractNumId w:val="45"/>
  </w:num>
  <w:num w:numId="41">
    <w:abstractNumId w:val="8"/>
  </w:num>
  <w:num w:numId="42">
    <w:abstractNumId w:val="6"/>
  </w:num>
  <w:num w:numId="43">
    <w:abstractNumId w:val="26"/>
  </w:num>
  <w:num w:numId="44">
    <w:abstractNumId w:val="20"/>
  </w:num>
  <w:num w:numId="45">
    <w:abstractNumId w:val="43"/>
  </w:num>
  <w:num w:numId="46">
    <w:abstractNumId w:val="36"/>
  </w:num>
  <w:num w:numId="47">
    <w:abstractNumId w:val="27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163A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67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A07"/>
    <w:rsid w:val="00194A76"/>
    <w:rsid w:val="001A3685"/>
    <w:rsid w:val="001A3CAA"/>
    <w:rsid w:val="001A4CFF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1812"/>
    <w:rsid w:val="00203E86"/>
    <w:rsid w:val="0020431A"/>
    <w:rsid w:val="00215E22"/>
    <w:rsid w:val="0021625F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28D"/>
    <w:rsid w:val="002E341B"/>
    <w:rsid w:val="002F2303"/>
    <w:rsid w:val="00302414"/>
    <w:rsid w:val="0031071F"/>
    <w:rsid w:val="003145D7"/>
    <w:rsid w:val="00316B4A"/>
    <w:rsid w:val="00321CDA"/>
    <w:rsid w:val="00322D9C"/>
    <w:rsid w:val="00323273"/>
    <w:rsid w:val="00323317"/>
    <w:rsid w:val="003251E6"/>
    <w:rsid w:val="0032670A"/>
    <w:rsid w:val="00330CFB"/>
    <w:rsid w:val="0034680B"/>
    <w:rsid w:val="00356F94"/>
    <w:rsid w:val="00363033"/>
    <w:rsid w:val="0036382E"/>
    <w:rsid w:val="00363DC5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04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104E"/>
    <w:rsid w:val="004C43FA"/>
    <w:rsid w:val="004C45A4"/>
    <w:rsid w:val="004C5AB3"/>
    <w:rsid w:val="004D69BB"/>
    <w:rsid w:val="004E001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4749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587"/>
    <w:rsid w:val="005F01E8"/>
    <w:rsid w:val="005F2695"/>
    <w:rsid w:val="006030BE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DEF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0D7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BB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3E1"/>
    <w:rsid w:val="00B0509D"/>
    <w:rsid w:val="00B075E2"/>
    <w:rsid w:val="00B078BA"/>
    <w:rsid w:val="00B158A4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0DB6"/>
    <w:rsid w:val="00B81068"/>
    <w:rsid w:val="00B853CF"/>
    <w:rsid w:val="00B9419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89"/>
    <w:rsid w:val="00C12070"/>
    <w:rsid w:val="00C1609B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245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192"/>
    <w:rsid w:val="00CD5D70"/>
    <w:rsid w:val="00CD64E3"/>
    <w:rsid w:val="00CD72EB"/>
    <w:rsid w:val="00CD7B78"/>
    <w:rsid w:val="00CE0CDE"/>
    <w:rsid w:val="00CE1273"/>
    <w:rsid w:val="00CE35D7"/>
    <w:rsid w:val="00CE471D"/>
    <w:rsid w:val="00CE547A"/>
    <w:rsid w:val="00CE6D3A"/>
    <w:rsid w:val="00CF1C6E"/>
    <w:rsid w:val="00D0204B"/>
    <w:rsid w:val="00D04113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EC3"/>
    <w:rsid w:val="00D926D3"/>
    <w:rsid w:val="00DA1F43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09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4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5100" TargetMode="External"/><Relationship Id="rId13" Type="http://schemas.openxmlformats.org/officeDocument/2006/relationships/hyperlink" Target="https://new.znanium.com/catalog/product/417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57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9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087" TargetMode="External"/><Relationship Id="rId10" Type="http://schemas.openxmlformats.org/officeDocument/2006/relationships/hyperlink" Target="https://new.znanium.com/catalog/product/765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758" TargetMode="External"/><Relationship Id="rId14" Type="http://schemas.openxmlformats.org/officeDocument/2006/relationships/hyperlink" Target="https://www.biblio-online.ru/bcode/438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900F-9855-410C-B833-4FFD0F03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</cp:revision>
  <cp:lastPrinted>2019-02-15T10:04:00Z</cp:lastPrinted>
  <dcterms:created xsi:type="dcterms:W3CDTF">2020-03-09T11:26:00Z</dcterms:created>
  <dcterms:modified xsi:type="dcterms:W3CDTF">2020-03-31T09:14:00Z</dcterms:modified>
</cp:coreProperties>
</file>